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4DC" w:rsidRPr="00A14D05" w:rsidRDefault="009864DC" w:rsidP="00A14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A14D05">
        <w:rPr>
          <w:rFonts w:ascii="Times New Roman" w:hAnsi="Times New Roman" w:cs="Times New Roman"/>
          <w:b/>
          <w:sz w:val="24"/>
          <w:szCs w:val="24"/>
          <w:lang w:val="ky-KG"/>
        </w:rPr>
        <w:t xml:space="preserve">“Бааларды жөнгө салуу маселелери боюнча Кыргыз Республикасынын айрым мыйзам актыларына өзгөртүүлөрдү киргизүү жөнүндө” Кыргыз Республикасынын Мыйзамынын долбооруна </w:t>
      </w:r>
    </w:p>
    <w:p w:rsidR="003B46A8" w:rsidRPr="00A14D05" w:rsidRDefault="009864DC" w:rsidP="00A14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14D05">
        <w:rPr>
          <w:rFonts w:ascii="Times New Roman" w:hAnsi="Times New Roman" w:cs="Times New Roman"/>
          <w:b/>
          <w:sz w:val="24"/>
          <w:szCs w:val="24"/>
        </w:rPr>
        <w:t>салыштырма</w:t>
      </w:r>
      <w:proofErr w:type="spellEnd"/>
      <w:r w:rsidRPr="00A14D05">
        <w:rPr>
          <w:rFonts w:ascii="Times New Roman" w:hAnsi="Times New Roman" w:cs="Times New Roman"/>
          <w:b/>
          <w:sz w:val="24"/>
          <w:szCs w:val="24"/>
        </w:rPr>
        <w:t xml:space="preserve"> т</w:t>
      </w:r>
      <w:r w:rsidR="003B46A8" w:rsidRPr="00A14D05">
        <w:rPr>
          <w:rFonts w:ascii="Times New Roman" w:hAnsi="Times New Roman" w:cs="Times New Roman"/>
          <w:b/>
          <w:sz w:val="24"/>
          <w:szCs w:val="24"/>
        </w:rPr>
        <w:t>аблица</w:t>
      </w:r>
      <w:r w:rsidRPr="00A14D05">
        <w:rPr>
          <w:rFonts w:ascii="Times New Roman" w:hAnsi="Times New Roman" w:cs="Times New Roman"/>
          <w:b/>
          <w:sz w:val="24"/>
          <w:szCs w:val="24"/>
          <w:lang w:val="ky-KG"/>
        </w:rPr>
        <w:t>сы</w:t>
      </w:r>
      <w:r w:rsidR="003B46A8" w:rsidRPr="00A14D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0EFC" w:rsidRPr="00A14D05" w:rsidRDefault="00400EFC" w:rsidP="00A14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7650"/>
        <w:gridCol w:w="7513"/>
      </w:tblGrid>
      <w:tr w:rsidR="009864DC" w:rsidRPr="00A14D05" w:rsidTr="003B46A8">
        <w:tc>
          <w:tcPr>
            <w:tcW w:w="7650" w:type="dxa"/>
          </w:tcPr>
          <w:p w:rsidR="009864DC" w:rsidRPr="00A14D05" w:rsidRDefault="009864DC" w:rsidP="00A14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Күчүндөгү редакциясы</w:t>
            </w:r>
          </w:p>
        </w:tc>
        <w:tc>
          <w:tcPr>
            <w:tcW w:w="7513" w:type="dxa"/>
          </w:tcPr>
          <w:p w:rsidR="009864DC" w:rsidRPr="00A14D05" w:rsidRDefault="009864DC" w:rsidP="00A14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Сунушталган редакциясы</w:t>
            </w:r>
          </w:p>
        </w:tc>
      </w:tr>
      <w:tr w:rsidR="009864DC" w:rsidRPr="00A14D05" w:rsidTr="00D6216C">
        <w:tc>
          <w:tcPr>
            <w:tcW w:w="15163" w:type="dxa"/>
            <w:gridSpan w:val="2"/>
          </w:tcPr>
          <w:p w:rsidR="009864DC" w:rsidRPr="00A14D05" w:rsidRDefault="00AD58F7" w:rsidP="00A14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b/>
                <w:i/>
                <w:sz w:val="24"/>
                <w:szCs w:val="24"/>
                <w:lang w:val="ky-KG"/>
              </w:rPr>
              <w:t>“</w:t>
            </w:r>
            <w:proofErr w:type="spellStart"/>
            <w:r w:rsidRPr="00A14D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Кыргыз</w:t>
            </w:r>
            <w:proofErr w:type="spellEnd"/>
            <w:r w:rsidRPr="00A14D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14D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Республикасындагы</w:t>
            </w:r>
            <w:proofErr w:type="spellEnd"/>
            <w:r w:rsidRPr="00A14D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14D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ички</w:t>
            </w:r>
            <w:proofErr w:type="spellEnd"/>
            <w:r w:rsidRPr="00A14D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14D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соода</w:t>
            </w:r>
            <w:proofErr w:type="spellEnd"/>
            <w:r w:rsidRPr="00A14D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14D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жөнүндө</w:t>
            </w:r>
            <w:proofErr w:type="spellEnd"/>
            <w:r w:rsidRPr="00A14D05">
              <w:rPr>
                <w:rFonts w:ascii="Times New Roman" w:hAnsi="Times New Roman" w:cs="Times New Roman"/>
                <w:b/>
                <w:i/>
                <w:sz w:val="24"/>
                <w:szCs w:val="24"/>
                <w:lang w:val="ky-KG"/>
              </w:rPr>
              <w:t>” Кыргыз Республикасынын Мыйзамы</w:t>
            </w:r>
          </w:p>
        </w:tc>
      </w:tr>
      <w:tr w:rsidR="009864DC" w:rsidRPr="00A14D05" w:rsidTr="003B46A8">
        <w:tc>
          <w:tcPr>
            <w:tcW w:w="7650" w:type="dxa"/>
          </w:tcPr>
          <w:p w:rsidR="00903A6E" w:rsidRPr="00903A6E" w:rsidRDefault="00903A6E" w:rsidP="00A14D05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2-статья.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Ушул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Мыйзамда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колдонулуучу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негизги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терминдер</w:t>
            </w:r>
            <w:proofErr w:type="spellEnd"/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Ушул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Мыйзамдын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максаттары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төмөнкүдөй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терминдер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пайдаланылат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иши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товарларды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сатып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алууга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сатууга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байланышкан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ишкердик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иштин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түрү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14D0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....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 w:eastAsia="ru-RU"/>
              </w:rPr>
            </w:pPr>
            <w:r w:rsidRPr="00903A6E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val="ky-KG" w:eastAsia="ru-RU"/>
              </w:rPr>
              <w:t>бааларды мамлекеттик жөнгө салуу</w:t>
            </w:r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 w:eastAsia="ru-RU"/>
              </w:rPr>
              <w:t xml:space="preserve"> - мамлекеттик бийлик органдары тарабынан бааны (тарифтерди), бааларга (тарифтерге) үстөктөрдү, максималдуу же минималдуу бааларды (тарифтерди), бааларга максималдуу же минималдуу үстөктөрдү белгилөө.</w:t>
            </w:r>
          </w:p>
          <w:p w:rsidR="009864DC" w:rsidRPr="00A14D05" w:rsidRDefault="009864DC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</w:pPr>
          </w:p>
        </w:tc>
        <w:tc>
          <w:tcPr>
            <w:tcW w:w="7513" w:type="dxa"/>
          </w:tcPr>
          <w:p w:rsidR="00903A6E" w:rsidRPr="00903A6E" w:rsidRDefault="00903A6E" w:rsidP="00A14D05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2-статья.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Ушул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Мыйзамда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колдонулуучу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негизги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терминдер</w:t>
            </w:r>
            <w:proofErr w:type="spellEnd"/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Ушул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Мыйзамдын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максаттары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төмөнкүдөй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терминдер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пайдаланылат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иши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товарларды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сатып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алууга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сатууга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байланышкан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ишкердик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иштин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түрү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14D0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....</w:t>
            </w:r>
          </w:p>
          <w:p w:rsidR="009864DC" w:rsidRPr="00A14D05" w:rsidRDefault="009864DC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</w:p>
          <w:p w:rsidR="00903A6E" w:rsidRPr="00A14D05" w:rsidRDefault="00903A6E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Күчүн жоготтуу деп таанылсын</w:t>
            </w:r>
          </w:p>
          <w:p w:rsidR="00903A6E" w:rsidRPr="00A14D05" w:rsidRDefault="00903A6E" w:rsidP="00A14D05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9864DC" w:rsidRPr="00A14D05" w:rsidTr="00A14D05">
        <w:trPr>
          <w:trHeight w:val="1406"/>
        </w:trPr>
        <w:tc>
          <w:tcPr>
            <w:tcW w:w="7650" w:type="dxa"/>
          </w:tcPr>
          <w:p w:rsidR="00903A6E" w:rsidRPr="00903A6E" w:rsidRDefault="00903A6E" w:rsidP="00A14D05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11-статья.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Социалдык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мааниге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ээ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иши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жарандардын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айрым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категорияларын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коргоо</w:t>
            </w:r>
            <w:proofErr w:type="spellEnd"/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Социалдык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жактан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коргоо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максатында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жарандардын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айрым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категорияларына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азык-түлүк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азык-түлүк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эмес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товарларды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сатып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алууда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жергиликтүү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бюджеттин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каражаттарынын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эсебинен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артыкчылыктар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жеңилдиктер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берилиши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кошумча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кызматтар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көрсөтүлүшү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мүмкүн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жагынан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тейлөөдө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берилүүчү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жеңилдиктер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артыкчылыктардын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тизмеси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ошондой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жарандардын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айрым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категорияларынын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аларга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көрсөтүлүүчү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кызматтардын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тизмеси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жергиликтүү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администрациялар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жергиликтүү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өз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алдынча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башкаруу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органдары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тарабынан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аныкталат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Жарандардын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социалдык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жактан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алсыз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категорияларынын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керектөөлөрүн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канааттандыруу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максатында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 w:eastAsia="ru-RU"/>
              </w:rPr>
              <w:t xml:space="preserve">Кыргыз Республикасынын Өкмөтү социалдык мааниге ээ азык-түлүк </w:t>
            </w:r>
            <w:proofErr w:type="gram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 w:eastAsia="ru-RU"/>
              </w:rPr>
              <w:t>товарларга </w:t>
            </w:r>
            <w:r w:rsidRPr="00903A6E"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val="ky-KG" w:eastAsia="ru-RU"/>
              </w:rPr>
              <w:t xml:space="preserve"> </w:t>
            </w:r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 w:eastAsia="ru-RU"/>
              </w:rPr>
              <w:t>бааларды</w:t>
            </w:r>
            <w:proofErr w:type="gram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 w:eastAsia="ru-RU"/>
              </w:rPr>
              <w:t xml:space="preserve"> 90 календардык күндөн ашпаган мөөнөткө мамлекеттик жөнгө салууну киргизет</w:t>
            </w:r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.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 w:eastAsia="ru-RU"/>
              </w:rPr>
              <w:lastRenderedPageBreak/>
              <w:t>Бир айдын ичинде баалар 20 жана андан ашуун пайызга өскөн шартта бааларды мамлекеттик жөнгө салуу киргизилет.</w:t>
            </w:r>
          </w:p>
          <w:p w:rsidR="009864DC" w:rsidRPr="00A14D05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y-KG" w:eastAsia="ru-RU"/>
              </w:rPr>
              <w:t>Социалдык маанилүү товарлардын тизмегин жана бааларды мамлекеттик жөнгө салуу тартибин Кыргыз Республикасынын Өкмөтү белгилейт.</w:t>
            </w:r>
          </w:p>
        </w:tc>
        <w:tc>
          <w:tcPr>
            <w:tcW w:w="7513" w:type="dxa"/>
          </w:tcPr>
          <w:p w:rsidR="00903A6E" w:rsidRPr="00903A6E" w:rsidRDefault="00903A6E" w:rsidP="00A14D05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11-статья.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Социалдык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мааниге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ээ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иши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жарандардын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айрым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категорияларын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коргоо</w:t>
            </w:r>
            <w:proofErr w:type="spellEnd"/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Социалдык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жактан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коргоо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максатында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жарандардын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айрым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категорияларына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азык-түлүк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азык-түлүк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эмес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товарларды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сатып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алууда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жергиликтүү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бюджеттин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каражаттарынын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эсебинен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артыкчылыктар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жеңилдиктер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берилиши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кошумча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кызматтар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көрсөтүлүшү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мүмкүн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жагынан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тейлөөдө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берилүүчү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жеңилдиктер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артыкчылыктардын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тизмеси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ошондой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жарандардын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айрым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категорияларынын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аларга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көрсөтүлүүчү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кызматтардын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тизмеси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жергиликтүү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администрациялар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жергиликтүү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өз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алдынча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башкаруу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органдары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тарабынан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аныкталат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864DC" w:rsidRPr="00A14D05" w:rsidRDefault="009864DC" w:rsidP="00A14D05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A6E" w:rsidRPr="00A14D05" w:rsidRDefault="00903A6E" w:rsidP="00A14D05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A6E" w:rsidRPr="00A14D05" w:rsidRDefault="00903A6E" w:rsidP="00A14D05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A6E" w:rsidRPr="00A14D05" w:rsidRDefault="00903A6E" w:rsidP="00A14D05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A6E" w:rsidRPr="00A14D05" w:rsidRDefault="00903A6E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Күчүн жоготтуу деп таанылсын</w:t>
            </w:r>
          </w:p>
          <w:p w:rsidR="00903A6E" w:rsidRPr="00A14D05" w:rsidRDefault="00903A6E" w:rsidP="00A14D05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64DC" w:rsidRPr="00A14D05" w:rsidTr="00B243D6">
        <w:tc>
          <w:tcPr>
            <w:tcW w:w="15163" w:type="dxa"/>
            <w:gridSpan w:val="2"/>
          </w:tcPr>
          <w:p w:rsidR="009864DC" w:rsidRPr="00A14D05" w:rsidRDefault="00903A6E" w:rsidP="00A14D0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b/>
                <w:i/>
                <w:sz w:val="24"/>
                <w:szCs w:val="24"/>
                <w:lang w:val="ky-KG"/>
              </w:rPr>
              <w:t>“</w:t>
            </w:r>
            <w:r w:rsidRPr="00903A6E">
              <w:rPr>
                <w:rFonts w:ascii="Times New Roman" w:hAnsi="Times New Roman" w:cs="Times New Roman"/>
                <w:b/>
                <w:i/>
                <w:sz w:val="24"/>
                <w:szCs w:val="24"/>
                <w:lang w:val="ky-KG"/>
              </w:rPr>
              <w:t>Кыргыз Республикасынын азык-түлүк коопсуздугу жөнүндө</w:t>
            </w:r>
            <w:r w:rsidRPr="00A14D05">
              <w:rPr>
                <w:rFonts w:ascii="Times New Roman" w:hAnsi="Times New Roman" w:cs="Times New Roman"/>
                <w:b/>
                <w:i/>
                <w:sz w:val="24"/>
                <w:szCs w:val="24"/>
                <w:lang w:val="ky-KG"/>
              </w:rPr>
              <w:t>” Кыргыз Республикасынын Мыйзамы</w:t>
            </w:r>
          </w:p>
        </w:tc>
      </w:tr>
      <w:tr w:rsidR="009864DC" w:rsidRPr="00AB58C3" w:rsidTr="0026170E">
        <w:trPr>
          <w:trHeight w:val="841"/>
        </w:trPr>
        <w:tc>
          <w:tcPr>
            <w:tcW w:w="7650" w:type="dxa"/>
          </w:tcPr>
          <w:p w:rsidR="00903A6E" w:rsidRPr="00903A6E" w:rsidRDefault="00903A6E" w:rsidP="00A14D05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5-берене.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Азык-түлүк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коопсуздугу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менен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байланышкан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кризистүү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кырдаалдар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учурундагы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иш-чаралар</w:t>
            </w:r>
            <w:proofErr w:type="spellEnd"/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Азык-түлүк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кризиси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коркунучу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болгон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учурда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Өкмөт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белгилейт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калктын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социалдык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жактан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аялуу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катмары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белгилүү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мезгилге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негизги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тамак-аш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азыктарын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ченемдик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бөлүштүрүүнү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белгилейт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материалдык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резервге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сатып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алынуучу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сырьего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болгон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кепилдик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берүүчү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бааларды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белгилейт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рентабелдүүлүктүн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чектик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деңгээлин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же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соода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үстөгүнүн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чектик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деңгээлин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белгилөө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жолу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менен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товардын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жумуш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кызмат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көрсөтүү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айрым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түрлөрүнө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жөнгө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салууну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киргизет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;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жөнгө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салынуучу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товарлардын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жумуш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кызмат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көрсөтүү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тизмегин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белгилейт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;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мыйзамдарына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ылайык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сезондуу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алымдарды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белгилөө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аркылуу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негизги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тамак-аш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азыктарынын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экспорттук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импорттук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ташып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келүүлөрүн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жөнгө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салат;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калктын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социалдык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жактан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аялуу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катмары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негизги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тамак-аш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азыктарын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оперативдүү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сатып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алууну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жеткирүүнү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бөлүштүрүүнү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уюштурат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;</w:t>
            </w:r>
          </w:p>
          <w:p w:rsidR="009864DC" w:rsidRPr="00A14D05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 азык-түлүк коопсуздугу жана тамактануу жаатындагы көйгөйлөрдү чечүү максатында республикалык бюджеттен натыйжалуу жана жетиштүү каржылоого өбөлгө түзөт.</w:t>
            </w:r>
          </w:p>
        </w:tc>
        <w:tc>
          <w:tcPr>
            <w:tcW w:w="7513" w:type="dxa"/>
          </w:tcPr>
          <w:p w:rsidR="00903A6E" w:rsidRPr="00903A6E" w:rsidRDefault="00903A6E" w:rsidP="00A14D05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5-берене.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Азык-түлүк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коопсуздугу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менен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байланышкан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кризистүү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кырдаалдар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учурундагы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иш-чаралар</w:t>
            </w:r>
            <w:proofErr w:type="spellEnd"/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Азык-түлүк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кризиси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коркунучу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болгон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учурда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Өкмөт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белгилейт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калктын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социалдык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жактан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аялуу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катмары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үчүн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белгилүү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мезгилге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негизги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тамак-аш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азыктарын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ченемдик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бөлүштүрүүнү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белгилейт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материалдык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резервге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сатып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алынуучу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сырьего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болгон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кепилдик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берүүчү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бааларды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белгилейт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14D05" w:rsidRPr="00A14D05" w:rsidRDefault="00A14D05" w:rsidP="00A14D05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Pr="00A14D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Кыргыз Республикасынын бааларды түзүү жөнүндө мыйзамда белгиленген тартипте   азык-түлүк товардын айрым түрлөрүнө мамлекеттик жөнгө салууну киргизет;</w:t>
            </w:r>
          </w:p>
          <w:p w:rsidR="00A14D05" w:rsidRDefault="00A14D05" w:rsidP="00A14D05">
            <w:pPr>
              <w:pStyle w:val="tkTekst"/>
              <w:spacing w:after="0" w:line="240" w:lineRule="auto"/>
              <w:ind w:left="1065"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A14D05" w:rsidRPr="00A14D05" w:rsidRDefault="00A14D05" w:rsidP="00A14D05">
            <w:pPr>
              <w:pStyle w:val="tkTekst"/>
              <w:spacing w:after="0" w:line="240" w:lineRule="auto"/>
              <w:ind w:left="1065"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күчүн жоготтуу деп таанылсын.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 Кыргыз Республикасынын мыйзамдарына ылайык сезондуу алымдарды белгилөө аркылуу негизги тамак-аш азыктарынын экспорттук жана импорттук ташып келүүлөрүн жөнгө салат;</w:t>
            </w:r>
          </w:p>
          <w:p w:rsidR="00903A6E" w:rsidRPr="00AB58C3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B58C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 калктын социалдык жактан аялуу катмары үчүн негизги тамак-аш азыктарын оперативдүү сатып алууну, жеткирүүнү жана бөлүштүрүүнү уюштурат</w:t>
            </w: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;</w:t>
            </w:r>
          </w:p>
          <w:p w:rsidR="009864DC" w:rsidRPr="00AB58C3" w:rsidRDefault="00903A6E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03A6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азык-түлүк коопсуздугу жана тамактануу жаатындагы көйгөйлөрдү чечүү максатында республикалык бюджеттен натыйжалуу жана жетиштүү каржылоого өбөлгө түзөт.</w:t>
            </w:r>
          </w:p>
        </w:tc>
      </w:tr>
      <w:tr w:rsidR="009864DC" w:rsidRPr="00A14D05" w:rsidTr="00EE69C4">
        <w:tc>
          <w:tcPr>
            <w:tcW w:w="15163" w:type="dxa"/>
            <w:gridSpan w:val="2"/>
          </w:tcPr>
          <w:p w:rsidR="009864DC" w:rsidRPr="00A14D05" w:rsidRDefault="00A14D05" w:rsidP="00A14D0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b/>
                <w:i/>
                <w:sz w:val="24"/>
                <w:szCs w:val="24"/>
                <w:lang w:val="ky-KG"/>
              </w:rPr>
              <w:t>“Автомобиль транспорту жөнүндө” Кыргыз Республикасынын Мыйзамы</w:t>
            </w:r>
          </w:p>
        </w:tc>
      </w:tr>
      <w:tr w:rsidR="009864DC" w:rsidRPr="00A14D05" w:rsidTr="003B46A8">
        <w:tc>
          <w:tcPr>
            <w:tcW w:w="7650" w:type="dxa"/>
          </w:tcPr>
          <w:p w:rsidR="00903A6E" w:rsidRPr="00903A6E" w:rsidRDefault="00903A6E" w:rsidP="00A14D05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11-берене.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Жалпы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пайдалануудагы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автомобиль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транспортундагы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тарифтер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жыйымдар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төлөмдөр</w:t>
            </w:r>
            <w:proofErr w:type="spellEnd"/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Рынокто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үстөмдүк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кылган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чарба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жүргүзүүчү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субъекттер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тарабынан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жүзөгө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ашырылган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жүргүнчүлөрдү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жүктөрдү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почтаны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ташууга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байланышкан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тарифтер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жыйымдар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төлөмдөр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Кыргыз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lastRenderedPageBreak/>
              <w:t>Республикасындагы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табигый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уруксат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берилген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монополиялар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жөнүндө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Кыргыз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Мыйзамына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ылайык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белгиленет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.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пайдалануудагы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транспортунда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жүргүнчүлөрдү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ташууга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тарифтер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автомобилдик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ташуунун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тарифтик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саясатынын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алкактарында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жергиликтүү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өз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алдынча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башкаруу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органдары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тарабынан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белгиленет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Ушул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берененин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1-бөлүгүнө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ылайык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жөнгө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салынбаган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тарифтер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жыйымдар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транспортундагы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төлөмдөр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келишимдик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негизде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белгиленет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Эл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аралык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катнаштагы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транспортундагы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ташууларга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тарифтер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жыйымдар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катышуучусу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болуп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саналган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мыйзамда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белгиленген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тартипте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күчүнө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кирген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аралык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келишимдерге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макулдашууларга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ылайык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белгиленет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Тарифтерди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жыйымдарды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төлөмдөрдү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колдонууга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киргизүүнүн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колдонуунун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тартиби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Өкмөтү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тарабынан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аныкталат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864DC" w:rsidRPr="00A14D05" w:rsidRDefault="009864DC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03A6E" w:rsidRPr="00903A6E" w:rsidRDefault="00903A6E" w:rsidP="00A14D05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11-берене.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Жалпы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пайдалануудагы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автомобиль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транспортундагы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тарифтер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жыйымдар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төлөмдөр</w:t>
            </w:r>
            <w:proofErr w:type="spellEnd"/>
          </w:p>
          <w:p w:rsidR="00A14D05" w:rsidRPr="00A14D05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4D05" w:rsidRPr="00A14D0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1. </w:t>
            </w:r>
            <w:r w:rsidR="00A14D05" w:rsidRPr="00A14D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Рынокто үстөмдүк кылган чарба жүргүзүүчү субъекттер</w:t>
            </w:r>
            <w:r w:rsidR="00A14D05" w:rsidRPr="00A14D0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A14D05" w:rsidRPr="00A14D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тарабынан жүзөгө ашырылган жүргүнчүлөрдү, жүктөрдү, почтаны </w:t>
            </w:r>
            <w:r w:rsidR="00A14D05" w:rsidRPr="00A14D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lastRenderedPageBreak/>
              <w:t xml:space="preserve">ташууга байланышкан тарифтер Кыргыз Республикасындагы </w:t>
            </w:r>
            <w:r w:rsidR="00A14D05" w:rsidRPr="00A14D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бааларды түзүү жөнүндө мыйзамга </w:t>
            </w:r>
            <w:r w:rsidR="00A14D05" w:rsidRPr="00A14D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ылайык белгиленет.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пайдалануудагы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транспортунда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жүргүнчүлөрдү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ташууга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тарифтер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автомобилдик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ташуунун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тарифтик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саясатынын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алкактарында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жергиликтүү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өз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алдынча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башкаруу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органдары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тарабынан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белгиленет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Ушул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берененин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1-бөлүгүнө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ылайык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жөнгө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салынбаган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тарифтер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жыйымдар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транспортундагы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төлөмдөр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келишимдик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негизде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белгиленет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Эл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аралык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катнаштагы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транспортундагы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ташууларга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тарифтер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жыйымдар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катышуучусу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болуп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саналган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мыйзамда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белгиленген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тартипте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күчүнө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кирген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аралык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келишимдерге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макулдашууларга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ылайык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белгиленет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03A6E" w:rsidRPr="00903A6E" w:rsidRDefault="00903A6E" w:rsidP="00A14D0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Тарифтерди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жыйымдарды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төлөмдөрдү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колдонууга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киргизүүнүн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колдонуунун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тартиби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4D05" w:rsidRPr="00A14D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Кабинет Министри</w:t>
            </w:r>
            <w:r w:rsidR="00A14D05" w:rsidRPr="00A14D0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тарабынан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аныкталат</w:t>
            </w:r>
            <w:proofErr w:type="spellEnd"/>
            <w:r w:rsidRPr="00903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864DC" w:rsidRPr="00A14D05" w:rsidRDefault="009864DC" w:rsidP="00A14D0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864DC" w:rsidRPr="00A14D05" w:rsidTr="00814B54">
        <w:trPr>
          <w:trHeight w:val="388"/>
        </w:trPr>
        <w:tc>
          <w:tcPr>
            <w:tcW w:w="15163" w:type="dxa"/>
            <w:gridSpan w:val="2"/>
          </w:tcPr>
          <w:p w:rsidR="009864DC" w:rsidRPr="00A14D05" w:rsidRDefault="009864DC" w:rsidP="00A14D05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4D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“Мамлекеттик сатып алуулар жөнүндө” Кыргыз Республикасынын Мыйзамы</w:t>
            </w:r>
          </w:p>
        </w:tc>
      </w:tr>
      <w:tr w:rsidR="009864DC" w:rsidRPr="00AB58C3" w:rsidTr="00DD5E9B">
        <w:trPr>
          <w:trHeight w:val="4101"/>
        </w:trPr>
        <w:tc>
          <w:tcPr>
            <w:tcW w:w="7650" w:type="dxa"/>
          </w:tcPr>
          <w:p w:rsidR="009864DC" w:rsidRPr="00A14D05" w:rsidRDefault="009864DC" w:rsidP="00A14D05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>21-берене. Түздөн-түз келишим түзүү усулу аркылуу сатып алуулар</w:t>
            </w:r>
          </w:p>
          <w:p w:rsidR="009864DC" w:rsidRPr="00A14D05" w:rsidRDefault="009864DC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 Түз келишим түзүү усулу менен сатып алуулар - сатып алуучу уюм веб-порталга же веб-порталдын электрондук каталогуна келип түшкөн табыштамалардын (сунуштардын) арасында бааларга мониторинг жүргүзгөндөн кийин (ушул берененин 4-бөлүгүнүн 6, 11, 15-пункттарын кошпогондо) сатып алуулар жөнүндө келишимге кол кое турган мамлекеттик сатып алуулардын жол-жобосу. Эгерде веб-порталга табыштамалар (сунуштар) келип түшпөгөн учурда, сатып алуулар табыштамаларды (сунуштарды) кагаз жүзүндө суратып алуу аркылуу кайрадан мониторинг жүргүзүү жолу менен жүзөгө ашырылат.</w:t>
            </w:r>
          </w:p>
          <w:p w:rsidR="009864DC" w:rsidRPr="00A14D05" w:rsidRDefault="009864DC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Сатып алуучу уюм табыштамага кепилдик берүүчү декларацияга берүүчүлөрдүн (подрядчылардын) кол коюшу жөнүндө талапты кое алат. Берүүчү (подрядчы) ушул Мыйзамдын </w:t>
            </w:r>
            <w:hyperlink r:id="rId6" w:anchor="st_27" w:history="1">
              <w:r w:rsidRPr="00AB58C3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27-беренесинде</w:t>
              </w:r>
            </w:hyperlink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каралган, сатып алуучу уюм тарабынан белгиленген квалификациялык талаптарга ылайык келүүгө тийиш. Ушул берененин 4-бөлүгүнүн 17-пунктун </w:t>
            </w:r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кошпогондо, сатып алуу жөнүндө документация ушул Мыйзамдын </w:t>
            </w:r>
            <w:hyperlink r:id="rId7" w:anchor="st_14" w:history="1">
              <w:r w:rsidRPr="00AB58C3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14-беренесине</w:t>
              </w:r>
            </w:hyperlink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ылайык иштелип чыгат. Ушул берененин 4-бөлүгүнүн 6 жана 17-пункттарында каралган сатып алууларга карата сатып алуучу уюм салыктар жана социалдык төлөмдөр боюнча камсыздандыруу төгүмдөрү боюнча карыз тууралуу маалыматты талап кылбастан келишим түзүүгө укуктуу.</w:t>
            </w:r>
          </w:p>
          <w:p w:rsidR="00AD58F7" w:rsidRPr="00A14D05" w:rsidRDefault="00AD58F7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...</w:t>
            </w:r>
          </w:p>
          <w:p w:rsidR="009864DC" w:rsidRPr="00A14D05" w:rsidRDefault="009864DC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>20) тизмеги Кыргыз Республикасынын Өкмөтү тарабынан аныкталган, улуттук сапат стандарттарына ылайык чыгарылышынын тиешелүү сертификаты болгон, Кыргыз Республикасынын аймагында толук өндүрүлгөн же жетиштүү иштетүүгө/кайра иштетүүгө дуушар болгон товарларды ички товар өндүрүүчүлөрдөн сатып алууда. Мында товарлардын наркы монополияга каршы жөнгө салуу маселелери боюнча ыйгарым укуктуу мамлекеттик орган менен макулдашуу боюнча аныкталат;</w:t>
            </w:r>
          </w:p>
          <w:p w:rsidR="009864DC" w:rsidRPr="00A14D05" w:rsidRDefault="009864DC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21) маданият жана искусство жаатындагы чыгармачылык долбоорду жана чыгармачылык иштерди аткаруу үчүн сатып алууларды жүзөгө ашырууда.</w:t>
            </w:r>
          </w:p>
          <w:p w:rsidR="009864DC" w:rsidRPr="00A14D05" w:rsidRDefault="009864DC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22) Кыргыз Республикасынын Министрлер Кабинетинин чечими менен аныкталган, товарларды, жумуштарды же кызмат көрсөтүүлөрдү берүүчүдөн (подрядчыдан) </w:t>
            </w:r>
            <w:r w:rsidRPr="00A14D05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монополияга каршы жөнгө салуу маселелери боюнча ыйгарым укуктуу мамлекеттик орган менен макулдашылган нарк боюнча </w:t>
            </w:r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конкреттүү сатып алууда. Ушул ченем ошондой эле улуттук режимден алып коюунун алкагында колдонулат;</w:t>
            </w:r>
          </w:p>
          <w:p w:rsidR="009864DC" w:rsidRPr="00A14D05" w:rsidRDefault="00AB58C3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...</w:t>
            </w:r>
          </w:p>
        </w:tc>
        <w:tc>
          <w:tcPr>
            <w:tcW w:w="7513" w:type="dxa"/>
          </w:tcPr>
          <w:p w:rsidR="00AD58F7" w:rsidRPr="00A14D05" w:rsidRDefault="00AD58F7" w:rsidP="00A14D05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lastRenderedPageBreak/>
              <w:t>21-берене. Түздөн-түз келишим түзүү усулу аркылуу сатып алуулар</w:t>
            </w:r>
          </w:p>
          <w:p w:rsidR="00AD58F7" w:rsidRPr="00A14D05" w:rsidRDefault="00AD58F7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 Түз келишим түзүү усулу менен сатып алуулар - сатып алуучу уюм веб-порталга же веб-порталдын электрондук каталогуна келип түшкөн табыштамалардын (сунуштардын) арасында бааларга мониторинг жүргүзгөндөн кийин (ушул берененин 4-бөлүгүнүн 6, 11, 15-пункттарын кошпогондо) сатып алуулар жөнүндө келишимге кол кое турган мамлекеттик сатып алуулардын жол-жобосу. Эгерде веб-порталга табыштамалар (сунуштар) келип түшпөгөн учурда, сатып алуулар табыштамаларды (сунуштарды) кагаз жүзүндө суратып алуу аркылуу кайрадан мониторинг жүргүзүү жолу менен жүзөгө ашырылат.</w:t>
            </w:r>
          </w:p>
          <w:p w:rsidR="00AD58F7" w:rsidRPr="00A14D05" w:rsidRDefault="00AD58F7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Сатып алуучу уюм табыштамага кепилдик берүүчү декларацияга берүүчүлөрдүн (подрядчылардын) кол коюшу жөнүндө талапты кое алат. Берүүчү (подрядчы) ушул Мыйзамдын </w:t>
            </w:r>
            <w:hyperlink r:id="rId8" w:anchor="st_27" w:history="1">
              <w:r w:rsidRPr="00A14D05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27-беренесинде</w:t>
              </w:r>
            </w:hyperlink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каралган, сатып алуучу уюм тарабынан белгиленген квалификациялык талаптарга ылайык келүүгө тийиш. Ушул берененин 4-бөлүгүнүн 17-</w:t>
            </w:r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пунктун кошпогондо, сатып алуу жөнүндө документация ушул Мыйзамдын </w:t>
            </w:r>
            <w:hyperlink r:id="rId9" w:anchor="st_14" w:history="1">
              <w:r w:rsidRPr="00A14D05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14-беренесине</w:t>
              </w:r>
            </w:hyperlink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ылайык иштелип чыгат. Ушул берененин 4-бөлүгүнүн 6 жана 17-пункттарында каралган сатып алууларга карата сатып алуучу уюм салыктар жана социалдык төлөмдөр боюнча камсыздандыруу төгүмдөрү боюнча карыз тууралуу маалыматты талап кылбастан келишим түзүүгө укуктуу.</w:t>
            </w:r>
          </w:p>
          <w:p w:rsidR="00AD58F7" w:rsidRPr="00A14D05" w:rsidRDefault="00AD58F7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...</w:t>
            </w:r>
          </w:p>
          <w:p w:rsidR="00AD58F7" w:rsidRPr="00A14D05" w:rsidRDefault="00AD58F7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</w:pPr>
          </w:p>
          <w:p w:rsidR="00AD58F7" w:rsidRPr="00A14D05" w:rsidRDefault="00AD58F7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</w:pPr>
          </w:p>
          <w:p w:rsidR="00AD58F7" w:rsidRPr="00A14D05" w:rsidRDefault="00AD58F7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</w:pPr>
          </w:p>
          <w:p w:rsidR="00AD58F7" w:rsidRPr="00A14D05" w:rsidRDefault="00AD58F7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Күчүн жоготтуу деп таанылсын</w:t>
            </w:r>
          </w:p>
          <w:p w:rsidR="00AD58F7" w:rsidRPr="00A14D05" w:rsidRDefault="00AD58F7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</w:pPr>
          </w:p>
          <w:p w:rsidR="00AD58F7" w:rsidRPr="00A14D05" w:rsidRDefault="00AD58F7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</w:pPr>
          </w:p>
          <w:p w:rsidR="00AD58F7" w:rsidRDefault="00AD58F7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</w:pPr>
          </w:p>
          <w:p w:rsidR="00AB58C3" w:rsidRPr="00A14D05" w:rsidRDefault="00AB58C3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</w:pPr>
            <w:bookmarkStart w:id="0" w:name="_GoBack"/>
            <w:bookmarkEnd w:id="0"/>
          </w:p>
          <w:p w:rsidR="00AD58F7" w:rsidRPr="00A14D05" w:rsidRDefault="00AD58F7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21) маданият жана искусство жаатындагы чыгармачылык долбоорду жана чыгармачылык иштерди аткаруу үчүн сатып алууларды жүзөгө ашырууда.</w:t>
            </w:r>
          </w:p>
          <w:p w:rsidR="00AD58F7" w:rsidRPr="00A14D05" w:rsidRDefault="00AD58F7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4D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22) Кыргыз Республикасынын Министрлер Кабинетинин чечими менен аныкталган, товарларды, жумуштарды же кызмат көрсөтүүлөрдү берүүчүдөн (подрядчыдан) конкреттүү сатып алууда. Ушул ченем ошондой эле улуттук режимден алып коюунун алкагында колдонулат;</w:t>
            </w:r>
          </w:p>
          <w:p w:rsidR="00AD58F7" w:rsidRPr="00A14D05" w:rsidRDefault="00AD58F7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AD58F7" w:rsidRPr="00A14D05" w:rsidRDefault="00AD58F7" w:rsidP="00A14D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864DC" w:rsidRPr="00A14D05" w:rsidRDefault="00AB58C3" w:rsidP="00AB58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...</w:t>
            </w:r>
          </w:p>
        </w:tc>
      </w:tr>
    </w:tbl>
    <w:p w:rsidR="003B46A8" w:rsidRPr="00A14D05" w:rsidRDefault="003B46A8" w:rsidP="00A14D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B178F8" w:rsidRPr="00A14D05" w:rsidRDefault="00B178F8" w:rsidP="00A14D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B178F8" w:rsidRPr="00A14D05" w:rsidRDefault="009864DC" w:rsidP="00A14D05">
      <w:pPr>
        <w:spacing w:after="0" w:line="240" w:lineRule="auto"/>
        <w:ind w:left="1985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A14D05">
        <w:rPr>
          <w:rFonts w:ascii="Times New Roman" w:hAnsi="Times New Roman" w:cs="Times New Roman"/>
          <w:b/>
          <w:sz w:val="24"/>
          <w:szCs w:val="24"/>
        </w:rPr>
        <w:t>Министров</w:t>
      </w:r>
      <w:r w:rsidR="00B178F8" w:rsidRPr="00A14D05">
        <w:rPr>
          <w:rFonts w:ascii="Times New Roman" w:hAnsi="Times New Roman" w:cs="Times New Roman"/>
          <w:b/>
          <w:sz w:val="24"/>
          <w:szCs w:val="24"/>
        </w:rPr>
        <w:t xml:space="preserve"> экономики </w:t>
      </w:r>
      <w:r w:rsidRPr="00A14D05">
        <w:rPr>
          <w:rFonts w:ascii="Times New Roman" w:hAnsi="Times New Roman" w:cs="Times New Roman"/>
          <w:b/>
          <w:sz w:val="24"/>
          <w:szCs w:val="24"/>
          <w:lang w:val="ky-KG"/>
        </w:rPr>
        <w:t>и коммерции</w:t>
      </w:r>
    </w:p>
    <w:p w:rsidR="00B178F8" w:rsidRPr="00A14D05" w:rsidRDefault="00B178F8" w:rsidP="00A14D05">
      <w:pPr>
        <w:spacing w:after="0" w:line="240" w:lineRule="auto"/>
        <w:ind w:left="1985"/>
        <w:rPr>
          <w:rFonts w:ascii="Times New Roman" w:hAnsi="Times New Roman" w:cs="Times New Roman"/>
          <w:b/>
          <w:sz w:val="24"/>
          <w:szCs w:val="24"/>
        </w:rPr>
      </w:pPr>
      <w:r w:rsidRPr="00A14D05">
        <w:rPr>
          <w:rFonts w:ascii="Times New Roman" w:hAnsi="Times New Roman" w:cs="Times New Roman"/>
          <w:b/>
          <w:sz w:val="24"/>
          <w:szCs w:val="24"/>
          <w:lang w:val="ky-KG"/>
        </w:rPr>
        <w:t>Кыргызской Республики</w:t>
      </w:r>
      <w:r w:rsidRPr="00A14D05">
        <w:rPr>
          <w:rFonts w:ascii="Times New Roman" w:hAnsi="Times New Roman" w:cs="Times New Roman"/>
          <w:b/>
          <w:sz w:val="24"/>
          <w:szCs w:val="24"/>
        </w:rPr>
        <w:tab/>
      </w:r>
      <w:r w:rsidRPr="00A14D0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</w:t>
      </w:r>
      <w:r w:rsidRPr="00A14D05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</w:t>
      </w:r>
      <w:r w:rsidRPr="00A14D05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A14D05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A14D05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A14D05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</w:t>
      </w:r>
      <w:r w:rsidR="00A14D05">
        <w:rPr>
          <w:rFonts w:ascii="Times New Roman" w:hAnsi="Times New Roman" w:cs="Times New Roman"/>
          <w:b/>
          <w:sz w:val="24"/>
          <w:szCs w:val="24"/>
          <w:lang w:val="ky-KG"/>
        </w:rPr>
        <w:tab/>
        <w:t>Д.Д</w:t>
      </w:r>
      <w:r w:rsidR="00AB58C3">
        <w:rPr>
          <w:rFonts w:ascii="Times New Roman" w:hAnsi="Times New Roman" w:cs="Times New Roman"/>
          <w:b/>
          <w:sz w:val="24"/>
          <w:szCs w:val="24"/>
          <w:lang w:val="ky-KG"/>
        </w:rPr>
        <w:t>ж</w:t>
      </w:r>
      <w:r w:rsidR="00A14D05">
        <w:rPr>
          <w:rFonts w:ascii="Times New Roman" w:hAnsi="Times New Roman" w:cs="Times New Roman"/>
          <w:b/>
          <w:sz w:val="24"/>
          <w:szCs w:val="24"/>
          <w:lang w:val="ky-KG"/>
        </w:rPr>
        <w:t>. Амангельдиев</w:t>
      </w:r>
    </w:p>
    <w:p w:rsidR="00B178F8" w:rsidRPr="00A14D05" w:rsidRDefault="00B178F8" w:rsidP="00A14D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178F8" w:rsidRPr="00A14D05" w:rsidSect="00066FF6">
      <w:pgSz w:w="16838" w:h="11906" w:orient="landscape"/>
      <w:pgMar w:top="1135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3202C"/>
    <w:multiLevelType w:val="hybridMultilevel"/>
    <w:tmpl w:val="5DB0AC0E"/>
    <w:lvl w:ilvl="0" w:tplc="8E5857A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39418D0"/>
    <w:multiLevelType w:val="hybridMultilevel"/>
    <w:tmpl w:val="8D789D68"/>
    <w:lvl w:ilvl="0" w:tplc="5E0A291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15"/>
    <w:rsid w:val="00013674"/>
    <w:rsid w:val="00066FF6"/>
    <w:rsid w:val="000E2CAF"/>
    <w:rsid w:val="00142C2E"/>
    <w:rsid w:val="001A03F3"/>
    <w:rsid w:val="0026170E"/>
    <w:rsid w:val="003659BA"/>
    <w:rsid w:val="00373187"/>
    <w:rsid w:val="003B46A8"/>
    <w:rsid w:val="003C7547"/>
    <w:rsid w:val="00400EFC"/>
    <w:rsid w:val="004C3E15"/>
    <w:rsid w:val="004D2A60"/>
    <w:rsid w:val="0055494E"/>
    <w:rsid w:val="006C07D0"/>
    <w:rsid w:val="006D250B"/>
    <w:rsid w:val="00814B54"/>
    <w:rsid w:val="00903A6E"/>
    <w:rsid w:val="0092222C"/>
    <w:rsid w:val="009864DC"/>
    <w:rsid w:val="00A14D05"/>
    <w:rsid w:val="00A5631B"/>
    <w:rsid w:val="00AB3DEB"/>
    <w:rsid w:val="00AB58C3"/>
    <w:rsid w:val="00AD58F7"/>
    <w:rsid w:val="00B178F8"/>
    <w:rsid w:val="00BA19E4"/>
    <w:rsid w:val="00BB4A01"/>
    <w:rsid w:val="00BF4680"/>
    <w:rsid w:val="00CB1C5F"/>
    <w:rsid w:val="00DD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EDF1F0-1124-4D84-8FAF-273C9579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4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3B46A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B46A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A03F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659BA"/>
    <w:rPr>
      <w:color w:val="0000FF"/>
      <w:u w:val="single"/>
    </w:rPr>
  </w:style>
  <w:style w:type="paragraph" w:customStyle="1" w:styleId="tkRekvizit">
    <w:name w:val="_Реквизит (tkRekvizit)"/>
    <w:basedOn w:val="a"/>
    <w:rsid w:val="00400EFC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400EFC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814B5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5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58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ojosheva\AppData\Local\Temp\Toktom\ddb6ea91-a111-423a-beda-1e4c4a5acfd8\document.htm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kojosheva\AppData\Local\Temp\Toktom\ddb6ea91-a111-423a-beda-1e4c4a5acfd8\document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kojosheva\AppData\Local\Temp\Toktom\ddb6ea91-a111-423a-beda-1e4c4a5acfd8\document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kojosheva\AppData\Local\Temp\Toktom\ddb6ea91-a111-423a-beda-1e4c4a5acfd8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658D6-35BD-4D9B-A12B-A65BD63A8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1769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6</cp:revision>
  <cp:lastPrinted>2021-10-18T10:25:00Z</cp:lastPrinted>
  <dcterms:created xsi:type="dcterms:W3CDTF">2021-10-15T09:03:00Z</dcterms:created>
  <dcterms:modified xsi:type="dcterms:W3CDTF">2021-10-18T10:34:00Z</dcterms:modified>
</cp:coreProperties>
</file>